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008" w:rsidRPr="00915008" w:rsidRDefault="00661D87" w:rsidP="009150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29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.0</w:t>
      </w:r>
      <w:r w:rsidR="00C06CF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7</w:t>
      </w:r>
      <w:r w:rsidR="00915008" w:rsidRPr="0091500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.2024г №</w:t>
      </w: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104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РОССИЙСКАЯ ФЕДЕРАЦИЯ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РАЗДОЛЬИНСКОЕ СЕЛЬСКОЕ ПОСЕЛЕНИЕ</w:t>
      </w:r>
    </w:p>
    <w:p w:rsidR="00215505" w:rsidRDefault="00215505" w:rsidP="0021550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УСОЛЬСК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ИЙ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МУНИЦИПАЛЬН</w:t>
      </w:r>
      <w:r w:rsidR="00915008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ЫЙ</w:t>
      </w: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РАЙОН</w:t>
      </w:r>
    </w:p>
    <w:p w:rsidR="00215505" w:rsidRDefault="00215505" w:rsidP="00215505">
      <w:pPr>
        <w:shd w:val="clear" w:color="auto" w:fill="FFFFFF"/>
        <w:tabs>
          <w:tab w:val="left" w:pos="9720"/>
        </w:tabs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ИРКУТСКОЙ ОБЛАСТИ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АДМИНИСТРАЦИЯ 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15B3A" w:rsidRDefault="00215505" w:rsidP="00F234BF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 УТВЕРЖДЕНИИ ОТЧЕТА О ХОДЕ РЕАЛИЗАЦИИ МУНИЦИПАЛЬНОЙ </w:t>
      </w:r>
      <w:r w:rsidR="00F234BF" w:rsidRPr="00F234BF">
        <w:rPr>
          <w:rFonts w:ascii="Arial" w:eastAsia="Times New Roman" w:hAnsi="Arial" w:cs="Arial"/>
          <w:b/>
          <w:sz w:val="32"/>
          <w:szCs w:val="32"/>
          <w:lang w:eastAsia="ru-RU"/>
        </w:rPr>
        <w:t>ПРОГРАММЫ «ФОРМИРОВАНИЕ СОВРЕМЕННОЙ ГОРОДСКОЙ СРЕДЫ РАЗДОЛЬИНСКОГО СЕЛЬСКОГО ПОСЕЛЕНИЯ УСОЛЬСКОГО МУНИЦИПАЛЬНОГО РАЙОНА ИРКУТСКОЙ ОБЛАСТИ» И ОБ ЭФФЕКТИВНОСТИ ИСПОЛЬЗОВАНИЯ ФИНАНСОВЫХ</w:t>
      </w:r>
      <w:r w:rsidR="00F234B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СРЕДСТВ</w:t>
      </w:r>
      <w:r w:rsidR="00F234B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ЗА</w:t>
      </w:r>
      <w:r w:rsidR="00C06CF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ПЕРВОЕ ПОЛУГОДИЕ</w:t>
      </w:r>
    </w:p>
    <w:p w:rsidR="00215505" w:rsidRDefault="00C06CF8" w:rsidP="00F234BF">
      <w:pPr>
        <w:shd w:val="clear" w:color="auto" w:fill="FFFFFF"/>
        <w:tabs>
          <w:tab w:val="left" w:leader="underscore" w:pos="0"/>
          <w:tab w:val="left" w:pos="426"/>
        </w:tabs>
        <w:spacing w:after="0" w:line="240" w:lineRule="auto"/>
        <w:ind w:left="284" w:right="1" w:hanging="5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215505">
        <w:rPr>
          <w:rFonts w:ascii="Arial" w:eastAsia="Times New Roman" w:hAnsi="Arial" w:cs="Arial"/>
          <w:b/>
          <w:sz w:val="32"/>
          <w:szCs w:val="32"/>
          <w:lang w:eastAsia="ru-RU"/>
        </w:rPr>
        <w:t>202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4</w:t>
      </w:r>
      <w:r w:rsidR="0021550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</w:t>
      </w:r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28" w:lineRule="auto"/>
        <w:ind w:right="4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и качественного исполнения вопросов местного значения и полномочий органов местного самоуправления Раздольинского сельского поселения Усольского муниципального района Иркутской области, 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Порядка разработки, утверждения и реализации муниципальных программ Раздольинского сельского поселения Усольского муниципального района Иркутской области, утвержденного постановлением администрации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Раздольинского сельского поселения Усольского муниципального района Иркутской области №73 от 04.10.2013г. (с изменениями от 16.11.2018г. №112), руководствуясь статьями 22, 46 Устава Раздольинского сельского поселения Усольского муниципального района Иркутской области, администрация Раздольинского сельского поселения Усольского муниципального района Иркутской области</w:t>
      </w:r>
      <w:bookmarkStart w:id="0" w:name="_GoBack"/>
      <w:bookmarkEnd w:id="0"/>
    </w:p>
    <w:p w:rsidR="00215505" w:rsidRDefault="00215505" w:rsidP="0021550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215505" w:rsidRDefault="00215505" w:rsidP="002155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F234B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отчет о ходе реализации муниципальной программы </w:t>
      </w:r>
      <w:r w:rsidR="00F234BF" w:rsidRPr="00F1693A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городской среды </w:t>
      </w:r>
      <w:r w:rsidR="00F234BF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муниципального района Иркутской области</w:t>
      </w:r>
      <w:r w:rsidR="00C06CF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234BF" w:rsidRPr="00F1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85081">
        <w:rPr>
          <w:rFonts w:ascii="Arial" w:eastAsia="Times New Roman" w:hAnsi="Arial" w:cs="Arial"/>
          <w:sz w:val="24"/>
          <w:szCs w:val="24"/>
          <w:lang w:eastAsia="ru-RU"/>
        </w:rPr>
        <w:t>и об эффективности использования финансовых средств за первое полугодие 2024 года.</w:t>
      </w:r>
    </w:p>
    <w:p w:rsidR="00215505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Раздольинский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информационный вестник»,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r>
        <w:rPr>
          <w:rFonts w:ascii="Arial" w:eastAsia="Times New Roman" w:hAnsi="Arial" w:cs="Arial"/>
          <w:sz w:val="24"/>
          <w:szCs w:val="24"/>
          <w:lang w:val="en-US" w:eastAsia="ru-RU"/>
        </w:rPr>
        <w:t>http</w:t>
      </w:r>
      <w:r>
        <w:rPr>
          <w:rFonts w:ascii="Arial" w:eastAsia="Times New Roman" w:hAnsi="Arial" w:cs="Arial"/>
          <w:sz w:val="24"/>
          <w:szCs w:val="24"/>
          <w:lang w:eastAsia="ru-RU"/>
        </w:rPr>
        <w:t>//раздолье-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адм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/.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Раздольинского сельского поселения 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</w:t>
      </w:r>
    </w:p>
    <w:p w:rsidR="00215505" w:rsidRDefault="00215505" w:rsidP="002155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Иркутской области                                                                                   С.И. Добрынин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lastRenderedPageBreak/>
        <w:t>Приложение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к постановлению администрации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Раздольинского сельского поселения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Усольского муниципального района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Иркутской области </w:t>
      </w:r>
    </w:p>
    <w:p w:rsidR="00215505" w:rsidRDefault="00215505" w:rsidP="00215505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от </w:t>
      </w:r>
      <w:r w:rsidR="00661D87">
        <w:rPr>
          <w:rFonts w:ascii="Courier New" w:eastAsia="Times New Roman" w:hAnsi="Courier New" w:cs="Courier New"/>
          <w:lang w:eastAsia="ru-RU"/>
        </w:rPr>
        <w:t>29</w:t>
      </w:r>
      <w:r w:rsidR="00915008">
        <w:rPr>
          <w:rFonts w:ascii="Courier New" w:eastAsia="Times New Roman" w:hAnsi="Courier New" w:cs="Courier New"/>
          <w:lang w:eastAsia="ru-RU"/>
        </w:rPr>
        <w:t>.0</w:t>
      </w:r>
      <w:r w:rsidR="00C06CF8">
        <w:rPr>
          <w:rFonts w:ascii="Courier New" w:eastAsia="Times New Roman" w:hAnsi="Courier New" w:cs="Courier New"/>
          <w:lang w:eastAsia="ru-RU"/>
        </w:rPr>
        <w:t>7</w:t>
      </w:r>
      <w:r w:rsidR="00915008">
        <w:rPr>
          <w:rFonts w:ascii="Courier New" w:eastAsia="Times New Roman" w:hAnsi="Courier New" w:cs="Courier New"/>
          <w:lang w:eastAsia="ru-RU"/>
        </w:rPr>
        <w:t>.</w:t>
      </w:r>
      <w:r>
        <w:rPr>
          <w:rFonts w:ascii="Courier New" w:eastAsia="Times New Roman" w:hAnsi="Courier New" w:cs="Courier New"/>
          <w:lang w:eastAsia="ru-RU"/>
        </w:rPr>
        <w:t>202</w:t>
      </w:r>
      <w:r w:rsidR="00915008">
        <w:rPr>
          <w:rFonts w:ascii="Courier New" w:eastAsia="Times New Roman" w:hAnsi="Courier New" w:cs="Courier New"/>
          <w:lang w:eastAsia="ru-RU"/>
        </w:rPr>
        <w:t>4</w:t>
      </w:r>
      <w:r>
        <w:rPr>
          <w:rFonts w:ascii="Courier New" w:eastAsia="Times New Roman" w:hAnsi="Courier New" w:cs="Courier New"/>
          <w:lang w:eastAsia="ru-RU"/>
        </w:rPr>
        <w:t>г. №</w:t>
      </w:r>
      <w:r w:rsidR="00661D87">
        <w:rPr>
          <w:rFonts w:ascii="Courier New" w:eastAsia="Times New Roman" w:hAnsi="Courier New" w:cs="Courier New"/>
          <w:lang w:eastAsia="ru-RU"/>
        </w:rPr>
        <w:t>104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</w:p>
    <w:p w:rsidR="00215505" w:rsidRDefault="00215505" w:rsidP="00215505">
      <w:pPr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Отчет</w:t>
      </w:r>
    </w:p>
    <w:p w:rsidR="00A85081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о ходе реализации муниципальной </w:t>
      </w:r>
      <w:r w:rsidRPr="00F234B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программы </w:t>
      </w:r>
      <w:r w:rsidR="00F234BF" w:rsidRPr="00F234BF">
        <w:rPr>
          <w:rFonts w:ascii="Arial" w:eastAsia="Times New Roman" w:hAnsi="Arial" w:cs="Arial"/>
          <w:b/>
          <w:sz w:val="30"/>
          <w:szCs w:val="30"/>
          <w:lang w:eastAsia="ru-RU"/>
        </w:rPr>
        <w:t>«Формирование современной городской среды Раздольинского сельского поселения Усольского муниципального района Иркутской области</w:t>
      </w:r>
      <w:r w:rsidR="00F234BF">
        <w:rPr>
          <w:rFonts w:ascii="Arial" w:eastAsia="Times New Roman" w:hAnsi="Arial" w:cs="Arial"/>
          <w:b/>
          <w:sz w:val="30"/>
          <w:szCs w:val="30"/>
          <w:lang w:eastAsia="ru-RU"/>
        </w:rPr>
        <w:t>»</w:t>
      </w:r>
      <w:r w:rsidRPr="00F234B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F234BF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за </w:t>
      </w:r>
      <w:r w:rsidR="00A85081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1 полугодие </w:t>
      </w:r>
      <w:r w:rsidRPr="00F234BF">
        <w:rPr>
          <w:rFonts w:ascii="Arial" w:eastAsia="Times New Roman" w:hAnsi="Arial" w:cs="Arial"/>
          <w:b/>
          <w:sz w:val="30"/>
          <w:szCs w:val="30"/>
          <w:lang w:eastAsia="ru-RU"/>
        </w:rPr>
        <w:t>202</w:t>
      </w:r>
      <w:r w:rsidR="00A85081">
        <w:rPr>
          <w:rFonts w:ascii="Arial" w:eastAsia="Times New Roman" w:hAnsi="Arial" w:cs="Arial"/>
          <w:b/>
          <w:sz w:val="30"/>
          <w:szCs w:val="30"/>
          <w:lang w:eastAsia="ru-RU"/>
        </w:rPr>
        <w:t>4</w:t>
      </w:r>
      <w:r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года.</w:t>
      </w:r>
    </w:p>
    <w:p w:rsidR="00215505" w:rsidRDefault="00215505" w:rsidP="0021550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Финансирование программных мероприятий осуществлялось за счет средств бюджета Раздольинского сельского поселения Усольского муниципального района Иркутской области в объемах, предусмотренных Программой.</w:t>
      </w:r>
    </w:p>
    <w:p w:rsidR="00A85081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реализацию мероприятий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в 202</w:t>
      </w:r>
      <w:r w:rsidR="00A85081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году </w:t>
      </w:r>
      <w:r w:rsidR="00A85081">
        <w:rPr>
          <w:rFonts w:ascii="Arial" w:eastAsia="Times New Roman" w:hAnsi="Arial" w:cs="Arial"/>
          <w:sz w:val="24"/>
          <w:szCs w:val="24"/>
          <w:lang w:eastAsia="ru-RU"/>
        </w:rPr>
        <w:t>запланировано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234BF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644E33" w:rsidRPr="00644E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F234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00</w:t>
      </w:r>
      <w:r w:rsidR="00644E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44E33">
        <w:rPr>
          <w:rFonts w:ascii="Arial" w:eastAsia="Times New Roman" w:hAnsi="Arial" w:cs="Arial"/>
          <w:sz w:val="24"/>
          <w:szCs w:val="24"/>
        </w:rPr>
        <w:t xml:space="preserve">тыс.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рублей. Кассовые расходы за </w:t>
      </w:r>
      <w:r w:rsidR="00A85081">
        <w:rPr>
          <w:rFonts w:ascii="Arial" w:eastAsia="Times New Roman" w:hAnsi="Arial" w:cs="Arial"/>
          <w:sz w:val="24"/>
          <w:szCs w:val="24"/>
          <w:lang w:eastAsia="ru-RU"/>
        </w:rPr>
        <w:t xml:space="preserve">1 полугодие 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A85081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Pr="00644E33">
        <w:rPr>
          <w:rFonts w:ascii="Arial" w:eastAsia="Times New Roman" w:hAnsi="Arial" w:cs="Arial"/>
          <w:sz w:val="24"/>
          <w:szCs w:val="24"/>
          <w:lang w:eastAsia="ru-RU"/>
        </w:rPr>
        <w:t xml:space="preserve"> год составили </w:t>
      </w:r>
      <w:r w:rsidR="00F234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0,0</w:t>
      </w:r>
      <w:r w:rsidR="00644E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44E33">
        <w:rPr>
          <w:rFonts w:ascii="Arial" w:eastAsia="Times New Roman" w:hAnsi="Arial" w:cs="Arial"/>
          <w:sz w:val="24"/>
          <w:szCs w:val="24"/>
        </w:rPr>
        <w:t xml:space="preserve">тыс. </w:t>
      </w:r>
      <w:r w:rsidR="00752799">
        <w:rPr>
          <w:rFonts w:ascii="Arial" w:eastAsia="Times New Roman" w:hAnsi="Arial" w:cs="Arial"/>
          <w:sz w:val="24"/>
          <w:szCs w:val="24"/>
          <w:lang w:eastAsia="ru-RU"/>
        </w:rPr>
        <w:t xml:space="preserve">рублей </w:t>
      </w:r>
      <w:r w:rsidR="00752799" w:rsidRPr="00F234BF">
        <w:rPr>
          <w:rFonts w:ascii="Arial" w:eastAsia="Times New Roman" w:hAnsi="Arial" w:cs="Arial"/>
          <w:sz w:val="24"/>
          <w:szCs w:val="24"/>
          <w:lang w:eastAsia="ru-RU"/>
        </w:rPr>
        <w:t xml:space="preserve">или </w:t>
      </w:r>
      <w:r w:rsidR="00F234BF" w:rsidRPr="00F234BF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752799" w:rsidRPr="00F234BF">
        <w:rPr>
          <w:rFonts w:ascii="Arial" w:eastAsia="Times New Roman" w:hAnsi="Arial" w:cs="Arial"/>
          <w:sz w:val="24"/>
          <w:szCs w:val="24"/>
          <w:lang w:eastAsia="ru-RU"/>
        </w:rPr>
        <w:t>%.</w:t>
      </w:r>
      <w:r w:rsidR="00207C7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234BF" w:rsidRPr="00F234BF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34BF">
        <w:rPr>
          <w:rFonts w:ascii="Arial" w:hAnsi="Arial" w:cs="Arial"/>
          <w:sz w:val="24"/>
          <w:szCs w:val="24"/>
          <w:lang w:eastAsia="ru-RU"/>
        </w:rPr>
        <w:t xml:space="preserve">Основная цель программы: </w:t>
      </w:r>
      <w:r w:rsidR="00F234BF" w:rsidRPr="00F234B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Повышение качества и комфорта городской среды на территории </w:t>
      </w:r>
      <w:r w:rsidR="00F234BF" w:rsidRPr="00F234BF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муниципального района Иркутской области.</w:t>
      </w:r>
    </w:p>
    <w:p w:rsidR="00915008" w:rsidRDefault="00215505" w:rsidP="00215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реализации мероприятий программы за</w:t>
      </w:r>
      <w:r w:rsidR="00A8508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1 полугодие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202</w:t>
      </w:r>
      <w:r w:rsidR="00A85081">
        <w:rPr>
          <w:rFonts w:ascii="Arial" w:eastAsia="Times New Roman" w:hAnsi="Arial" w:cs="Arial"/>
          <w:iCs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год</w:t>
      </w:r>
      <w:r w:rsidR="00A85081">
        <w:rPr>
          <w:rFonts w:ascii="Arial" w:eastAsia="Times New Roman" w:hAnsi="Arial" w:cs="Arial"/>
          <w:iCs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были достигнуты следующие целевые показатели программы</w:t>
      </w:r>
      <w:r w:rsidR="00915008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(приложение 1 к отчету)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Анализ объема финансирования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за счет бюджета Раздольинского сельского поселения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A85081">
        <w:rPr>
          <w:rFonts w:ascii="Arial" w:eastAsia="Times New Roman" w:hAnsi="Arial" w:cs="Arial"/>
          <w:iCs/>
          <w:sz w:val="24"/>
          <w:szCs w:val="24"/>
          <w:lang w:eastAsia="ru-RU"/>
        </w:rPr>
        <w:t>1 полугодие 2024 года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15008">
        <w:rPr>
          <w:rFonts w:ascii="Arial" w:eastAsia="Times New Roman" w:hAnsi="Arial" w:cs="Arial"/>
          <w:sz w:val="24"/>
          <w:szCs w:val="24"/>
          <w:lang w:eastAsia="ru-RU"/>
        </w:rPr>
        <w:t xml:space="preserve">приведен в приложение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Обоснование затрат по мероприятиям муниципальной программы </w:t>
      </w:r>
      <w:r>
        <w:rPr>
          <w:rFonts w:ascii="Arial" w:eastAsia="Times New Roman" w:hAnsi="Arial" w:cs="Arial"/>
          <w:sz w:val="24"/>
          <w:szCs w:val="24"/>
        </w:rPr>
        <w:t>«</w:t>
      </w:r>
      <w:r w:rsidR="00B733A3" w:rsidRPr="00F1693A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Формирование современной городской среды </w:t>
      </w:r>
      <w:r w:rsidR="00B733A3">
        <w:rPr>
          <w:rFonts w:ascii="Arial" w:eastAsia="Times New Roman" w:hAnsi="Arial" w:cs="Arial"/>
          <w:sz w:val="24"/>
          <w:szCs w:val="24"/>
          <w:lang w:eastAsia="ru-RU"/>
        </w:rPr>
        <w:t>Раздольинского сельского поселения Усольского муниципального района Иркутской области</w:t>
      </w:r>
      <w:r w:rsidR="00B733A3" w:rsidRPr="00F1693A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sz w:val="24"/>
          <w:szCs w:val="24"/>
        </w:rPr>
        <w:t xml:space="preserve">за </w:t>
      </w:r>
      <w:r w:rsidR="00A85081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полугодие 2024 года </w:t>
      </w:r>
      <w:r>
        <w:rPr>
          <w:rFonts w:ascii="Arial" w:eastAsia="Times New Roman" w:hAnsi="Arial" w:cs="Arial"/>
          <w:sz w:val="24"/>
          <w:szCs w:val="24"/>
          <w:lang w:eastAsia="ru-RU"/>
        </w:rPr>
        <w:t>приведены в таблице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215505" w:rsidRDefault="00215505" w:rsidP="00215505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505" w:rsidRDefault="00215505" w:rsidP="00215505">
      <w:pPr>
        <w:spacing w:after="0" w:line="240" w:lineRule="auto"/>
        <w:jc w:val="right"/>
        <w:rPr>
          <w:rFonts w:ascii="Courier New" w:hAnsi="Courier New" w:cs="Courier New"/>
        </w:rPr>
      </w:pPr>
    </w:p>
    <w:p w:rsid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Ведущий специалист по благоустройству </w:t>
      </w:r>
    </w:p>
    <w:p w:rsidR="00215505" w:rsidRPr="00915008" w:rsidRDefault="00915008" w:rsidP="00215505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  <w:lang w:eastAsia="ru-RU"/>
        </w:rPr>
      </w:pPr>
      <w:r w:rsidRPr="00915008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и муниципальному хозяйству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                                        </w:t>
      </w:r>
      <w:r w:rsidR="00661D87"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</w:t>
      </w:r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 xml:space="preserve">       </w:t>
      </w:r>
      <w:proofErr w:type="spellStart"/>
      <w:r>
        <w:rPr>
          <w:rFonts w:ascii="Arial" w:hAnsi="Arial" w:cs="Arial"/>
          <w:sz w:val="24"/>
          <w:szCs w:val="24"/>
          <w:shd w:val="clear" w:color="auto" w:fill="FFFFFF"/>
          <w:lang w:eastAsia="ru-RU"/>
        </w:rPr>
        <w:t>Ю.А.Бажанова</w:t>
      </w:r>
      <w:proofErr w:type="spellEnd"/>
    </w:p>
    <w:sectPr w:rsidR="00215505" w:rsidRPr="00915008" w:rsidSect="00661D87"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05"/>
    <w:rsid w:val="000C66D9"/>
    <w:rsid w:val="000C7016"/>
    <w:rsid w:val="001B1940"/>
    <w:rsid w:val="001B285A"/>
    <w:rsid w:val="001D1E54"/>
    <w:rsid w:val="00207C7A"/>
    <w:rsid w:val="00215505"/>
    <w:rsid w:val="00234BC0"/>
    <w:rsid w:val="002405F5"/>
    <w:rsid w:val="004A0837"/>
    <w:rsid w:val="00600B65"/>
    <w:rsid w:val="00644E33"/>
    <w:rsid w:val="00661D87"/>
    <w:rsid w:val="006D14D8"/>
    <w:rsid w:val="00700C70"/>
    <w:rsid w:val="00730DEC"/>
    <w:rsid w:val="00752799"/>
    <w:rsid w:val="007C22C5"/>
    <w:rsid w:val="00915008"/>
    <w:rsid w:val="009A04F3"/>
    <w:rsid w:val="009B3E98"/>
    <w:rsid w:val="00A85081"/>
    <w:rsid w:val="00B13422"/>
    <w:rsid w:val="00B733A3"/>
    <w:rsid w:val="00C0658F"/>
    <w:rsid w:val="00C06CF8"/>
    <w:rsid w:val="00C15B3A"/>
    <w:rsid w:val="00C37F20"/>
    <w:rsid w:val="00E350AF"/>
    <w:rsid w:val="00EF5DCE"/>
    <w:rsid w:val="00F234BF"/>
    <w:rsid w:val="00FA48D6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550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9B3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2024-07-29T09:05:00Z</cp:lastPrinted>
  <dcterms:created xsi:type="dcterms:W3CDTF">2024-03-19T08:15:00Z</dcterms:created>
  <dcterms:modified xsi:type="dcterms:W3CDTF">2024-07-29T09:10:00Z</dcterms:modified>
</cp:coreProperties>
</file>